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5BE3" w14:textId="77777777" w:rsidR="00AF617C" w:rsidRDefault="00AF617C">
      <w:pPr>
        <w:spacing w:after="0"/>
        <w:ind w:left="-1440" w:right="809"/>
      </w:pPr>
    </w:p>
    <w:p w14:paraId="0E432127" w14:textId="79190E70" w:rsidR="00000000" w:rsidRDefault="009B4239" w:rsidP="009B4239">
      <w:pPr>
        <w:pStyle w:val="berschrift1"/>
      </w:pPr>
      <w:r>
        <w:t>Bevölkerungsentwicklung in Niederösterreich</w:t>
      </w:r>
    </w:p>
    <w:p w14:paraId="514BE629" w14:textId="67C98457" w:rsidR="009B4239" w:rsidRDefault="009B4239" w:rsidP="009B4239"/>
    <w:p w14:paraId="0A52E40B" w14:textId="3AED6C53" w:rsidR="009B4239" w:rsidRPr="009B4239" w:rsidRDefault="009B4239" w:rsidP="009B423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 xml:space="preserve">Besuche die Seite: </w:t>
      </w:r>
      <w:r w:rsidRPr="009B4239">
        <w:rPr>
          <w:sz w:val="24"/>
          <w:szCs w:val="24"/>
        </w:rPr>
        <w:t>https://www.data.gv.at/</w:t>
      </w:r>
    </w:p>
    <w:p w14:paraId="04DF40EF" w14:textId="77777777" w:rsidR="009B4239" w:rsidRPr="009B4239" w:rsidRDefault="009B4239" w:rsidP="009B4239">
      <w:pPr>
        <w:pStyle w:val="Listenabsatz"/>
        <w:rPr>
          <w:sz w:val="24"/>
          <w:szCs w:val="24"/>
        </w:rPr>
      </w:pPr>
      <w:r w:rsidRPr="009B4239">
        <w:rPr>
          <w:sz w:val="24"/>
          <w:szCs w:val="24"/>
        </w:rPr>
        <w:t>Lade dir die csv-Datei „</w:t>
      </w:r>
      <w:r w:rsidRPr="009B4239">
        <w:rPr>
          <w:sz w:val="24"/>
          <w:szCs w:val="24"/>
        </w:rPr>
        <w:t>Bevölkerung nach Alter und Geschlecht Niederösterreich</w:t>
      </w:r>
      <w:r w:rsidRPr="009B4239">
        <w:rPr>
          <w:sz w:val="24"/>
          <w:szCs w:val="24"/>
        </w:rPr>
        <w:t>“ herunter und öffne sie in Excel.</w:t>
      </w:r>
    </w:p>
    <w:p w14:paraId="2518A9FE" w14:textId="77777777" w:rsidR="009B4239" w:rsidRPr="009B4239" w:rsidRDefault="009B4239" w:rsidP="007A182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>Erstelle eine Spalte, in der du die relative männliche Bevölkerung jeder Zeile (pro Gemeinde und pro Altersgruppe und pro Jahr) berechnest. (POP_MALE_REL)</w:t>
      </w:r>
    </w:p>
    <w:p w14:paraId="78D772A5" w14:textId="77777777" w:rsidR="009B4239" w:rsidRPr="009B4239" w:rsidRDefault="009B4239" w:rsidP="008C624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>Füge eine Spalte ein, in der du die relative weibliche Bevölkerung jeder Zeile (pro Gemeinde und pro Altersgruppe und pro Jahr) berechnest. (POP_FEMALE_REL)</w:t>
      </w:r>
    </w:p>
    <w:p w14:paraId="22CCD2DB" w14:textId="7147FB7E" w:rsidR="009B4239" w:rsidRPr="009B4239" w:rsidRDefault="009B4239" w:rsidP="005B66D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 xml:space="preserve">Erstelle eine Übersicht der Bevölkerung (Total) pro Gemeinde und pro Jahr. Vergleiche anschließend das </w:t>
      </w:r>
      <w:r w:rsidR="00783EF8">
        <w:rPr>
          <w:sz w:val="24"/>
          <w:szCs w:val="24"/>
        </w:rPr>
        <w:t xml:space="preserve">erste angeführte </w:t>
      </w:r>
      <w:r w:rsidRPr="009B4239">
        <w:rPr>
          <w:sz w:val="24"/>
          <w:szCs w:val="24"/>
        </w:rPr>
        <w:t xml:space="preserve">Jahr mit </w:t>
      </w:r>
      <w:r w:rsidR="00783EF8">
        <w:rPr>
          <w:sz w:val="24"/>
          <w:szCs w:val="24"/>
        </w:rPr>
        <w:t xml:space="preserve">dem letzten Jahr </w:t>
      </w:r>
      <w:r w:rsidRPr="009B4239">
        <w:rPr>
          <w:sz w:val="24"/>
          <w:szCs w:val="24"/>
        </w:rPr>
        <w:t>und suche die Top-10 Gemeinden mit den wenigstens EinwohnerInnen</w:t>
      </w:r>
      <w:r w:rsidRPr="009B4239">
        <w:rPr>
          <w:sz w:val="24"/>
          <w:szCs w:val="24"/>
        </w:rPr>
        <w:t>.</w:t>
      </w:r>
    </w:p>
    <w:p w14:paraId="4550F452" w14:textId="67FFFD6A" w:rsidR="009B4239" w:rsidRPr="009B4239" w:rsidRDefault="009B4239" w:rsidP="0099461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 xml:space="preserve">Erstelle eine Übersicht der Bevölkerung (Total, Male, Female) pro Gemeinde und pro Altersgruppe. Als Filter verwende das </w:t>
      </w:r>
      <w:r w:rsidR="00783EF8">
        <w:rPr>
          <w:sz w:val="24"/>
          <w:szCs w:val="24"/>
        </w:rPr>
        <w:t xml:space="preserve">letzte angeführte </w:t>
      </w:r>
      <w:r w:rsidRPr="009B4239">
        <w:rPr>
          <w:sz w:val="24"/>
          <w:szCs w:val="24"/>
        </w:rPr>
        <w:t xml:space="preserve">Jahr und stelle </w:t>
      </w:r>
      <w:r w:rsidR="00783EF8">
        <w:rPr>
          <w:sz w:val="24"/>
          <w:szCs w:val="24"/>
        </w:rPr>
        <w:t>es</w:t>
      </w:r>
      <w:r w:rsidRPr="009B4239">
        <w:rPr>
          <w:sz w:val="24"/>
          <w:szCs w:val="24"/>
        </w:rPr>
        <w:t xml:space="preserve"> ein. Finde anschließend heraus in welcher Altersgruppe sich die meisten Personen in Amstetten befinden.</w:t>
      </w:r>
    </w:p>
    <w:p w14:paraId="7D145344" w14:textId="77777777" w:rsidR="009B4239" w:rsidRPr="009B4239" w:rsidRDefault="009B4239" w:rsidP="000A36D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>Verdeutliche die Bevölkerungsverteilung nach dem Alter in Amstetten von Aufgabe 4 zusätzlich in einem Diagramm. Welche Informationen kannst du aus diesem Diagramm entnehmen?</w:t>
      </w:r>
    </w:p>
    <w:p w14:paraId="38E6E874" w14:textId="3EBFB9EC" w:rsidR="009B4239" w:rsidRPr="009B4239" w:rsidRDefault="009B4239" w:rsidP="000A36D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B4239">
        <w:rPr>
          <w:sz w:val="24"/>
          <w:szCs w:val="24"/>
        </w:rPr>
        <w:t xml:space="preserve">Erstelle ein Liniendiagramm, anhand welchem du die Bevölkerungsentwicklung (männlich, weiblich) von </w:t>
      </w:r>
      <w:r w:rsidR="00783EF8">
        <w:rPr>
          <w:sz w:val="24"/>
          <w:szCs w:val="24"/>
        </w:rPr>
        <w:t>ersten bis zum letzten Jahr</w:t>
      </w:r>
      <w:r w:rsidRPr="009B4239">
        <w:rPr>
          <w:sz w:val="24"/>
          <w:szCs w:val="24"/>
        </w:rPr>
        <w:t xml:space="preserve"> darstellst. Wähle anschließend </w:t>
      </w:r>
      <w:r w:rsidR="00783EF8">
        <w:rPr>
          <w:sz w:val="24"/>
          <w:szCs w:val="24"/>
        </w:rPr>
        <w:t>zwei</w:t>
      </w:r>
      <w:r w:rsidRPr="009B4239">
        <w:rPr>
          <w:sz w:val="24"/>
          <w:szCs w:val="24"/>
        </w:rPr>
        <w:t xml:space="preserve"> Gemeinden aus, die du in diesem Diagramm miteinander vergleichst.</w:t>
      </w:r>
    </w:p>
    <w:sectPr w:rsidR="009B4239" w:rsidRPr="009B4239">
      <w:pgSz w:w="16836" w:h="11904" w:orient="landscape"/>
      <w:pgMar w:top="1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C85"/>
    <w:multiLevelType w:val="hybridMultilevel"/>
    <w:tmpl w:val="079424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7C"/>
    <w:rsid w:val="00347495"/>
    <w:rsid w:val="00783EF8"/>
    <w:rsid w:val="009B4239"/>
    <w:rsid w:val="00A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D59D"/>
  <w15:docId w15:val="{2EA585CF-E3BC-4BEA-BB8D-90CF66A6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B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B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Matthias Haslauer</cp:lastModifiedBy>
  <cp:revision>4</cp:revision>
  <dcterms:created xsi:type="dcterms:W3CDTF">2024-12-05T20:22:00Z</dcterms:created>
  <dcterms:modified xsi:type="dcterms:W3CDTF">2024-12-05T20:29:00Z</dcterms:modified>
</cp:coreProperties>
</file>