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A0" w:rsidRDefault="00F650A0" w:rsidP="00F650A0">
      <w:pPr>
        <w:pStyle w:val="Rahmen"/>
        <w:numPr>
          <w:ilvl w:val="0"/>
          <w:numId w:val="7"/>
        </w:numPr>
        <w:rPr>
          <w:rStyle w:val="Anweisung"/>
        </w:rPr>
      </w:pPr>
      <w:bookmarkStart w:id="0" w:name="_GoBack"/>
      <w:bookmarkEnd w:id="0"/>
      <w:r w:rsidRPr="00FB55A6">
        <w:rPr>
          <w:rFonts w:ascii="Calibri" w:hAnsi="Calibri"/>
          <w:sz w:val="22"/>
          <w:szCs w:val="22"/>
        </w:rPr>
        <w:t xml:space="preserve">Füge unter dieser Anweisung </w:t>
      </w:r>
      <w:r>
        <w:rPr>
          <w:rFonts w:ascii="Calibri" w:hAnsi="Calibri"/>
          <w:sz w:val="22"/>
          <w:szCs w:val="22"/>
        </w:rPr>
        <w:t xml:space="preserve">zwischen den beiden Linien </w:t>
      </w:r>
      <w:r w:rsidRPr="00FB55A6">
        <w:rPr>
          <w:rFonts w:ascii="Calibri" w:hAnsi="Calibri"/>
          <w:sz w:val="22"/>
          <w:szCs w:val="22"/>
        </w:rPr>
        <w:t xml:space="preserve">die Grafik </w:t>
      </w:r>
      <w:r w:rsidRPr="00FB55A6">
        <w:rPr>
          <w:rFonts w:ascii="Calibri" w:hAnsi="Calibri"/>
          <w:b/>
          <w:sz w:val="22"/>
          <w:szCs w:val="22"/>
        </w:rPr>
        <w:t>„auto1.gif“</w:t>
      </w:r>
      <w:r w:rsidRPr="00FB55A6">
        <w:rPr>
          <w:rFonts w:ascii="Calibri" w:hAnsi="Calibri"/>
          <w:sz w:val="22"/>
          <w:szCs w:val="22"/>
        </w:rPr>
        <w:t xml:space="preserve"> ein.</w:t>
      </w:r>
    </w:p>
    <w:p w:rsidR="00F650A0" w:rsidRDefault="00F650A0" w:rsidP="00F650A0">
      <w:pPr>
        <w:pStyle w:val="Rahmen"/>
        <w:numPr>
          <w:ilvl w:val="0"/>
          <w:numId w:val="7"/>
        </w:numPr>
        <w:rPr>
          <w:rStyle w:val="Anweisung"/>
        </w:rPr>
      </w:pPr>
      <w:r w:rsidRPr="00FB55A6">
        <w:rPr>
          <w:rFonts w:ascii="Calibri" w:hAnsi="Calibri"/>
          <w:sz w:val="22"/>
          <w:szCs w:val="22"/>
        </w:rPr>
        <w:t>Höhe 3 cm (die Breite wird automatisch angepasst)</w:t>
      </w:r>
    </w:p>
    <w:p w:rsidR="00F650A0" w:rsidRPr="00F650A0" w:rsidRDefault="00F650A0" w:rsidP="00F650A0">
      <w:pPr>
        <w:pStyle w:val="Rahmen"/>
        <w:numPr>
          <w:ilvl w:val="0"/>
          <w:numId w:val="7"/>
        </w:numPr>
        <w:rPr>
          <w:szCs w:val="18"/>
        </w:rPr>
      </w:pPr>
      <w:r w:rsidRPr="00FB55A6">
        <w:rPr>
          <w:rFonts w:ascii="Calibri" w:hAnsi="Calibri"/>
          <w:sz w:val="22"/>
          <w:szCs w:val="22"/>
        </w:rPr>
        <w:t>Kopiere die Grafik und füge sie daneben noch zweimal ein.</w:t>
      </w:r>
    </w:p>
    <w:p w:rsidR="00F650A0" w:rsidRPr="00A6409F" w:rsidRDefault="00F650A0" w:rsidP="00F650A0">
      <w:pPr>
        <w:pStyle w:val="Rahmen"/>
        <w:numPr>
          <w:ilvl w:val="0"/>
          <w:numId w:val="7"/>
        </w:numPr>
        <w:rPr>
          <w:rStyle w:val="Anweisung"/>
        </w:rPr>
      </w:pPr>
      <w:r w:rsidRPr="00FB55A6">
        <w:rPr>
          <w:rFonts w:ascii="Calibri" w:hAnsi="Calibri"/>
          <w:sz w:val="22"/>
          <w:szCs w:val="22"/>
        </w:rPr>
        <w:t>2. Grafik: Graustufe</w:t>
      </w:r>
      <w:r w:rsidRPr="00FB55A6">
        <w:rPr>
          <w:rFonts w:ascii="Calibri" w:hAnsi="Calibri"/>
          <w:sz w:val="22"/>
          <w:szCs w:val="22"/>
        </w:rPr>
        <w:br/>
        <w:t>3. Grafik: Schwarzweiß</w:t>
      </w:r>
    </w:p>
    <w:p w:rsidR="00AA3852" w:rsidRDefault="00AA3852" w:rsidP="00B61A6C">
      <w:pPr>
        <w:rPr>
          <w:rFonts w:ascii="Calibri" w:hAnsi="Calibri"/>
          <w:sz w:val="22"/>
          <w:szCs w:val="22"/>
        </w:rPr>
      </w:pPr>
    </w:p>
    <w:p w:rsidR="00F650A0" w:rsidRPr="00F650A0" w:rsidRDefault="00F650A0" w:rsidP="00F650A0">
      <w:pPr>
        <w:pStyle w:val="Rahmen"/>
        <w:numPr>
          <w:ilvl w:val="0"/>
          <w:numId w:val="7"/>
        </w:numPr>
        <w:rPr>
          <w:szCs w:val="18"/>
        </w:rPr>
      </w:pPr>
      <w:r w:rsidRPr="00FB55A6">
        <w:rPr>
          <w:rFonts w:ascii="Calibri" w:hAnsi="Calibri"/>
          <w:sz w:val="22"/>
          <w:szCs w:val="22"/>
        </w:rPr>
        <w:t xml:space="preserve">Füge unter dieser Anweisung </w:t>
      </w:r>
      <w:r>
        <w:rPr>
          <w:rFonts w:ascii="Calibri" w:hAnsi="Calibri"/>
          <w:sz w:val="22"/>
          <w:szCs w:val="22"/>
        </w:rPr>
        <w:t xml:space="preserve">zwischen den beiden Linien </w:t>
      </w:r>
      <w:r w:rsidRPr="00FB55A6">
        <w:rPr>
          <w:rFonts w:ascii="Calibri" w:hAnsi="Calibri"/>
          <w:sz w:val="22"/>
          <w:szCs w:val="22"/>
        </w:rPr>
        <w:t xml:space="preserve">die Grafik </w:t>
      </w:r>
      <w:r w:rsidRPr="00FB55A6">
        <w:rPr>
          <w:rFonts w:ascii="Calibri" w:hAnsi="Calibri"/>
          <w:b/>
          <w:sz w:val="22"/>
          <w:szCs w:val="22"/>
        </w:rPr>
        <w:t>„auto</w:t>
      </w:r>
      <w:r>
        <w:rPr>
          <w:rFonts w:ascii="Calibri" w:hAnsi="Calibri"/>
          <w:b/>
          <w:sz w:val="22"/>
          <w:szCs w:val="22"/>
        </w:rPr>
        <w:t>2</w:t>
      </w:r>
      <w:r w:rsidRPr="00FB55A6">
        <w:rPr>
          <w:rFonts w:ascii="Calibri" w:hAnsi="Calibri"/>
          <w:b/>
          <w:sz w:val="22"/>
          <w:szCs w:val="22"/>
        </w:rPr>
        <w:t>.gif“</w:t>
      </w:r>
      <w:r w:rsidRPr="00FB55A6">
        <w:rPr>
          <w:rFonts w:ascii="Calibri" w:hAnsi="Calibri"/>
          <w:sz w:val="22"/>
          <w:szCs w:val="22"/>
        </w:rPr>
        <w:t xml:space="preserve"> ein.</w:t>
      </w:r>
    </w:p>
    <w:p w:rsidR="00F650A0" w:rsidRPr="00F650A0" w:rsidRDefault="00F650A0" w:rsidP="00F650A0">
      <w:pPr>
        <w:pStyle w:val="Rahmen"/>
        <w:numPr>
          <w:ilvl w:val="0"/>
          <w:numId w:val="7"/>
        </w:numPr>
        <w:rPr>
          <w:szCs w:val="18"/>
        </w:rPr>
      </w:pPr>
      <w:r w:rsidRPr="00FB55A6">
        <w:rPr>
          <w:rFonts w:ascii="Calibri" w:hAnsi="Calibri"/>
          <w:sz w:val="22"/>
          <w:szCs w:val="22"/>
        </w:rPr>
        <w:t>Höhe 2 cm (die Breite wird automatisch angepasst)</w:t>
      </w:r>
    </w:p>
    <w:p w:rsidR="00F650A0" w:rsidRPr="00F650A0" w:rsidRDefault="00F650A0" w:rsidP="00F650A0">
      <w:pPr>
        <w:pStyle w:val="Rahmen"/>
        <w:numPr>
          <w:ilvl w:val="0"/>
          <w:numId w:val="7"/>
        </w:numPr>
        <w:rPr>
          <w:szCs w:val="18"/>
        </w:rPr>
      </w:pPr>
      <w:r w:rsidRPr="00FB55A6">
        <w:rPr>
          <w:rFonts w:ascii="Calibri" w:hAnsi="Calibri"/>
          <w:sz w:val="22"/>
          <w:szCs w:val="22"/>
        </w:rPr>
        <w:t>Kopiere die Grafik und füge sie daneben noch zweimal ein.</w:t>
      </w:r>
    </w:p>
    <w:p w:rsidR="00F650A0" w:rsidRDefault="00F650A0" w:rsidP="00F650A0">
      <w:pPr>
        <w:pStyle w:val="Rahmen"/>
        <w:numPr>
          <w:ilvl w:val="0"/>
          <w:numId w:val="7"/>
        </w:numPr>
        <w:rPr>
          <w:rStyle w:val="Anweisung"/>
        </w:rPr>
      </w:pPr>
      <w:r w:rsidRPr="00FB55A6">
        <w:rPr>
          <w:rFonts w:ascii="Calibri" w:hAnsi="Calibri"/>
          <w:sz w:val="22"/>
          <w:szCs w:val="22"/>
        </w:rPr>
        <w:t>2. Grafik: mit dem oberen</w:t>
      </w:r>
      <w:r>
        <w:rPr>
          <w:rFonts w:ascii="Calibri" w:hAnsi="Calibri"/>
          <w:sz w:val="22"/>
          <w:szCs w:val="22"/>
        </w:rPr>
        <w:t xml:space="preserve">, mittleren </w:t>
      </w:r>
      <w:r w:rsidRPr="00FB55A6">
        <w:rPr>
          <w:rFonts w:ascii="Calibri" w:hAnsi="Calibri"/>
          <w:sz w:val="22"/>
          <w:szCs w:val="22"/>
        </w:rPr>
        <w:t xml:space="preserve"> Ziehpunkt etwas nach oben vergrößern</w:t>
      </w:r>
      <w:r w:rsidRPr="00FB55A6">
        <w:rPr>
          <w:rFonts w:ascii="Calibri" w:hAnsi="Calibri"/>
          <w:sz w:val="22"/>
          <w:szCs w:val="22"/>
        </w:rPr>
        <w:br/>
        <w:t xml:space="preserve">3. Grafik: horizontal kippen, </w:t>
      </w:r>
      <w:r w:rsidRPr="00D84AA4">
        <w:rPr>
          <w:rFonts w:ascii="Calibri" w:hAnsi="Calibri"/>
          <w:smallCaps/>
          <w:sz w:val="22"/>
          <w:szCs w:val="22"/>
        </w:rPr>
        <w:t>Neu einfärben</w:t>
      </w:r>
      <w:r w:rsidRPr="00FB55A6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mallCaps/>
          <w:sz w:val="22"/>
          <w:szCs w:val="22"/>
        </w:rPr>
        <w:t>Ausgeblichen</w:t>
      </w:r>
      <w:r w:rsidRPr="00FB55A6">
        <w:rPr>
          <w:rFonts w:ascii="Calibri" w:hAnsi="Calibri"/>
          <w:sz w:val="22"/>
          <w:szCs w:val="22"/>
        </w:rPr>
        <w:t xml:space="preserve"> (Wasserzeichen)</w:t>
      </w:r>
    </w:p>
    <w:p w:rsidR="00F650A0" w:rsidRDefault="00F650A0" w:rsidP="00B61A6C">
      <w:pPr>
        <w:rPr>
          <w:rFonts w:ascii="Calibri" w:hAnsi="Calibri"/>
          <w:sz w:val="22"/>
          <w:szCs w:val="22"/>
        </w:rPr>
      </w:pPr>
    </w:p>
    <w:p w:rsidR="00F650A0" w:rsidRPr="00F650A0" w:rsidRDefault="00F650A0" w:rsidP="00F650A0">
      <w:pPr>
        <w:pStyle w:val="Rahmen"/>
        <w:numPr>
          <w:ilvl w:val="0"/>
          <w:numId w:val="7"/>
        </w:numPr>
        <w:rPr>
          <w:szCs w:val="18"/>
        </w:rPr>
      </w:pPr>
      <w:r w:rsidRPr="00FB55A6">
        <w:rPr>
          <w:rFonts w:ascii="Calibri" w:hAnsi="Calibri"/>
          <w:sz w:val="22"/>
          <w:szCs w:val="22"/>
        </w:rPr>
        <w:t xml:space="preserve">Füge unter dieser Anweisung </w:t>
      </w:r>
      <w:r>
        <w:rPr>
          <w:rFonts w:ascii="Calibri" w:hAnsi="Calibri"/>
          <w:sz w:val="22"/>
          <w:szCs w:val="22"/>
        </w:rPr>
        <w:t xml:space="preserve">zwischen den beiden Linien </w:t>
      </w:r>
      <w:r w:rsidRPr="00FB55A6">
        <w:rPr>
          <w:rFonts w:ascii="Calibri" w:hAnsi="Calibri"/>
          <w:sz w:val="22"/>
          <w:szCs w:val="22"/>
        </w:rPr>
        <w:t xml:space="preserve">die Grafik </w:t>
      </w:r>
      <w:r w:rsidRPr="00FB55A6">
        <w:rPr>
          <w:rFonts w:ascii="Calibri" w:hAnsi="Calibri"/>
          <w:b/>
          <w:sz w:val="22"/>
          <w:szCs w:val="22"/>
        </w:rPr>
        <w:t>„auto3.gif“</w:t>
      </w:r>
      <w:r w:rsidRPr="00FB55A6">
        <w:rPr>
          <w:rFonts w:ascii="Calibri" w:hAnsi="Calibri"/>
          <w:sz w:val="22"/>
          <w:szCs w:val="22"/>
        </w:rPr>
        <w:t xml:space="preserve"> ein.</w:t>
      </w:r>
    </w:p>
    <w:p w:rsidR="00F650A0" w:rsidRPr="00F650A0" w:rsidRDefault="00F650A0" w:rsidP="00F650A0">
      <w:pPr>
        <w:pStyle w:val="Rahmen"/>
        <w:numPr>
          <w:ilvl w:val="0"/>
          <w:numId w:val="7"/>
        </w:numPr>
        <w:rPr>
          <w:szCs w:val="18"/>
        </w:rPr>
      </w:pPr>
      <w:r w:rsidRPr="00FB55A6">
        <w:rPr>
          <w:rFonts w:ascii="Calibri" w:hAnsi="Calibri"/>
          <w:sz w:val="22"/>
          <w:szCs w:val="22"/>
        </w:rPr>
        <w:t>Höhe 4 cm (die Breite w</w:t>
      </w:r>
      <w:r>
        <w:rPr>
          <w:rFonts w:ascii="Calibri" w:hAnsi="Calibri"/>
          <w:sz w:val="22"/>
          <w:szCs w:val="22"/>
        </w:rPr>
        <w:t>ird automatisch angepasst)</w:t>
      </w:r>
      <w:r>
        <w:rPr>
          <w:rFonts w:ascii="Calibri" w:hAnsi="Calibri"/>
          <w:sz w:val="22"/>
          <w:szCs w:val="22"/>
        </w:rPr>
        <w:br/>
      </w:r>
      <w:r w:rsidR="007F4245">
        <w:rPr>
          <w:rFonts w:ascii="Calibri" w:hAnsi="Calibri"/>
          <w:sz w:val="22"/>
          <w:szCs w:val="22"/>
        </w:rPr>
        <w:t>Zeilen</w:t>
      </w:r>
      <w:r>
        <w:rPr>
          <w:rFonts w:ascii="Calibri" w:hAnsi="Calibri"/>
          <w:sz w:val="22"/>
          <w:szCs w:val="22"/>
        </w:rPr>
        <w:t>umbruch</w:t>
      </w:r>
      <w:r w:rsidR="00F812B2">
        <w:rPr>
          <w:rFonts w:ascii="Calibri" w:hAnsi="Calibri"/>
          <w:sz w:val="22"/>
          <w:szCs w:val="22"/>
        </w:rPr>
        <w:t xml:space="preserve">: </w:t>
      </w:r>
      <w:r w:rsidR="00F812B2" w:rsidRPr="00F812B2">
        <w:rPr>
          <w:rFonts w:ascii="Calibri" w:hAnsi="Calibri"/>
          <w:smallCaps/>
          <w:sz w:val="22"/>
          <w:szCs w:val="22"/>
        </w:rPr>
        <w:t>P</w:t>
      </w:r>
      <w:r w:rsidRPr="00F812B2">
        <w:rPr>
          <w:rFonts w:ascii="Calibri" w:hAnsi="Calibri"/>
          <w:smallCaps/>
          <w:sz w:val="22"/>
          <w:szCs w:val="22"/>
        </w:rPr>
        <w:t>assend</w:t>
      </w:r>
    </w:p>
    <w:p w:rsidR="00F650A0" w:rsidRPr="00F650A0" w:rsidRDefault="00F650A0" w:rsidP="00F650A0">
      <w:pPr>
        <w:pStyle w:val="Rahmen"/>
        <w:numPr>
          <w:ilvl w:val="0"/>
          <w:numId w:val="7"/>
        </w:numPr>
        <w:rPr>
          <w:szCs w:val="18"/>
        </w:rPr>
      </w:pPr>
      <w:r>
        <w:rPr>
          <w:rFonts w:ascii="Calibri" w:hAnsi="Calibri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4000080</wp:posOffset>
            </wp:positionH>
            <wp:positionV relativeFrom="paragraph">
              <wp:posOffset>323269</wp:posOffset>
            </wp:positionV>
            <wp:extent cx="1788428" cy="2442264"/>
            <wp:effectExtent l="38100" t="19050" r="21322" b="15186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8" cy="24422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5A6">
        <w:rPr>
          <w:rFonts w:ascii="Calibri" w:hAnsi="Calibri"/>
          <w:sz w:val="22"/>
          <w:szCs w:val="22"/>
        </w:rPr>
        <w:t xml:space="preserve">Verschiebe die Grafik in die linke untere Ecke, </w:t>
      </w:r>
      <w:r>
        <w:rPr>
          <w:rFonts w:ascii="Calibri" w:hAnsi="Calibri"/>
          <w:sz w:val="22"/>
          <w:szCs w:val="22"/>
        </w:rPr>
        <w:t xml:space="preserve">etwas </w:t>
      </w:r>
      <w:r w:rsidRPr="00FB55A6">
        <w:rPr>
          <w:rFonts w:ascii="Calibri" w:hAnsi="Calibri"/>
          <w:sz w:val="22"/>
          <w:szCs w:val="22"/>
        </w:rPr>
        <w:t xml:space="preserve">über den linken </w:t>
      </w:r>
      <w:r>
        <w:rPr>
          <w:rFonts w:ascii="Calibri" w:hAnsi="Calibri"/>
          <w:sz w:val="22"/>
          <w:szCs w:val="22"/>
        </w:rPr>
        <w:t xml:space="preserve">und unteren </w:t>
      </w:r>
      <w:r w:rsidRPr="00FB55A6">
        <w:rPr>
          <w:rFonts w:ascii="Calibri" w:hAnsi="Calibri"/>
          <w:sz w:val="22"/>
          <w:szCs w:val="22"/>
        </w:rPr>
        <w:t>Beschriftungsrand hinaus.</w:t>
      </w:r>
    </w:p>
    <w:p w:rsidR="00B74442" w:rsidRDefault="00B74442" w:rsidP="00B61A6C">
      <w:pPr>
        <w:rPr>
          <w:rFonts w:ascii="Calibri" w:hAnsi="Calibri"/>
          <w:sz w:val="22"/>
          <w:szCs w:val="22"/>
        </w:rPr>
      </w:pPr>
    </w:p>
    <w:p w:rsidR="00F650A0" w:rsidRPr="00F650A0" w:rsidRDefault="00F650A0" w:rsidP="00F650A0">
      <w:pPr>
        <w:pStyle w:val="Rahmen"/>
        <w:numPr>
          <w:ilvl w:val="0"/>
          <w:numId w:val="7"/>
        </w:numPr>
        <w:rPr>
          <w:szCs w:val="18"/>
        </w:rPr>
      </w:pPr>
      <w:r w:rsidRPr="00FB55A6">
        <w:rPr>
          <w:rFonts w:ascii="Calibri" w:hAnsi="Calibri"/>
          <w:sz w:val="22"/>
          <w:szCs w:val="22"/>
        </w:rPr>
        <w:t xml:space="preserve">Beschrifte die Datei in der gewohnten Art und Weise und </w:t>
      </w:r>
      <w:r w:rsidRPr="00FB55A6">
        <w:rPr>
          <w:rFonts w:ascii="Calibri" w:hAnsi="Calibri"/>
          <w:sz w:val="22"/>
          <w:szCs w:val="22"/>
        </w:rPr>
        <w:br/>
        <w:t xml:space="preserve">speichere sie unter </w:t>
      </w:r>
      <w:r w:rsidRPr="00FB55A6">
        <w:rPr>
          <w:rFonts w:ascii="Calibri" w:hAnsi="Calibri"/>
          <w:b/>
          <w:sz w:val="22"/>
          <w:szCs w:val="22"/>
        </w:rPr>
        <w:t>„Schwerpunkt Grafik“</w:t>
      </w:r>
      <w:r w:rsidRPr="00FB55A6">
        <w:rPr>
          <w:rFonts w:ascii="Calibri" w:hAnsi="Calibri"/>
          <w:sz w:val="22"/>
          <w:szCs w:val="22"/>
        </w:rPr>
        <w:t>.</w:t>
      </w:r>
    </w:p>
    <w:p w:rsidR="009B44C3" w:rsidRPr="00FB55A6" w:rsidRDefault="009B44C3" w:rsidP="00F650A0">
      <w:pPr>
        <w:rPr>
          <w:rFonts w:ascii="Calibri" w:hAnsi="Calibri"/>
          <w:sz w:val="22"/>
          <w:szCs w:val="22"/>
        </w:rPr>
      </w:pPr>
    </w:p>
    <w:sectPr w:rsidR="009B44C3" w:rsidRPr="00FB55A6" w:rsidSect="00B8315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07" w:rsidRDefault="00A35007">
      <w:r>
        <w:separator/>
      </w:r>
    </w:p>
  </w:endnote>
  <w:endnote w:type="continuationSeparator" w:id="0">
    <w:p w:rsidR="00A35007" w:rsidRDefault="00A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78" w:rsidRDefault="0081738A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5962015</wp:posOffset>
              </wp:positionH>
              <wp:positionV relativeFrom="paragraph">
                <wp:posOffset>-3551555</wp:posOffset>
              </wp:positionV>
              <wp:extent cx="342900" cy="35433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54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178" w:rsidRPr="009C489D" w:rsidRDefault="00A35007">
                          <w:pPr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FILENAME  \* MERGEFORMAT </w:instrText>
                          </w:r>
                          <w:r>
                            <w:fldChar w:fldCharType="separate"/>
                          </w:r>
                          <w:r w:rsidR="00C273E9" w:rsidRPr="00C273E9">
                            <w:rPr>
                              <w:rFonts w:ascii="Calibri" w:hAnsi="Calibri"/>
                              <w:noProof/>
                              <w:sz w:val="18"/>
                            </w:rPr>
                            <w:t>2-19 Schwerpunkt Grafik.docx</w:t>
                          </w:r>
                          <w:r>
                            <w:rPr>
                              <w:rFonts w:ascii="Calibri" w:hAnsi="Calibri"/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45pt;margin-top:-279.65pt;width:27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XpsgIAALwFAAAOAAAAZHJzL2Uyb0RvYy54bWysVNtunDAQfa/Uf7D8Tris9wIKGyXLUlVK&#10;L1LSD/CCWayCTW3vQlTl3zs2e0uiSlVbHiyPZ3w8Z+Yw1zdD26A9U5pLkeLwKsCIiUKWXGxT/O0x&#10;9xYYaUNFSRspWIqfmMY3y/fvrvsuYZGsZVMyhQBE6KTvUlwb0yW+r4uatVRfyY4JcFZStdSAqbZ+&#10;qWgP6G3jR0Ew83upyk7JgmkNp9noxEuHX1WsMF+qSjODmhRDbsatyq0bu/rLa5psFe1qXhzSoH+R&#10;RUu5gEdPUBk1FO0UfwPV8kJJLStzVcjWl1XFC+Y4AJsweMXmoaYdc1ygOLo7lUn/P9ji8/6rQryE&#10;3mEkaAstemSDQXdyQKGtTt/pBIIeOggzAxzbSMtUd/ey+K6RkKuaii27VUr2NaMlZOdu+hdXRxxt&#10;QTb9J1nCM3RnpAMaKtVaQCgGAnTo0tOpMzaVAg4nJIoD8BTgmkzJZAIGJOfT5Hi7U9p8YLJFdpNi&#10;BZ136HR/r80YegyxjwmZ86Zx3W/EiwPAHE/gbbhqfTYL18yfcRCvF+sF8Ug0W3skyDLvNl8Rb5aH&#10;82k2yVarLHy274YkqXlZMmGfOQorJH/WuIPER0mcpKVlw0sLZ1PSartZNQrtKQg7d9+hIBdh/ss0&#10;XL2AyytKYUSCuyj28tli7pGcTL14Hiy8IIzv4llAYpLlLyndc8H+nRLqUxxPo+kopt9yC9z3lhtN&#10;Wm5gdDS8TfHiFEQTK8G1KF1rDeXNuL8ohU3/XApo97HRTrBWo6NazbAZAMWqeCPLJ5CukqAsUCHM&#10;O9jYNZqD2cP4SLH+saOKYdR8FPAHxCEh4DLOINN5BIa69GwuPVQUtYSpZDAatyszzqhdp/i2hsfG&#10;f07IW/hrKu4EfU4M2FgDRoTjdRhndgZd2i7qPHSXvwAAAP//AwBQSwMEFAAGAAgAAAAhAIK/qXji&#10;AAAACwEAAA8AAABkcnMvZG93bnJldi54bWxMj8FOwzAMhu9IvENkJG5bulVDS9d0QiAmcUFbgcNu&#10;aRPaisQpTbZ2b485jaN/f/r9Od9OzrKzGULnUcJingAzWHvdYSPh4/1ltgYWokKtrEcj4WICbIvb&#10;m1xl2o94MOcyNoxKMGRKQhtjn3Ee6tY4Fea+N0i7Lz84FWkcGq4HNVK5s3yZJA/cqQ7pQqt689Sa&#10;+rs8OQmf1dvFHvr0mHTj637a/ezL510j5f3d9LgBFs0UrzD86ZM6FORU+RPqwKwEka4FoRJmq5VI&#10;gREixJKiiqJFCrzI+f8fil8AAAD//wMAUEsBAi0AFAAGAAgAAAAhALaDOJL+AAAA4QEAABMAAAAA&#10;AAAAAAAAAAAAAAAAAFtDb250ZW50X1R5cGVzXS54bWxQSwECLQAUAAYACAAAACEAOP0h/9YAAACU&#10;AQAACwAAAAAAAAAAAAAAAAAvAQAAX3JlbHMvLnJlbHNQSwECLQAUAAYACAAAACEALcrl6bICAAC8&#10;BQAADgAAAAAAAAAAAAAAAAAuAgAAZHJzL2Uyb0RvYy54bWxQSwECLQAUAAYACAAAACEAgr+peOIA&#10;AAALAQAADwAAAAAAAAAAAAAAAAAMBQAAZHJzL2Rvd25yZXYueG1sUEsFBgAAAAAEAAQA8wAAABsG&#10;AAAAAA==&#10;" filled="f" stroked="f">
              <v:textbox style="layout-flow:vertical;mso-layout-flow-alt:bottom-to-top">
                <w:txbxContent>
                  <w:p w:rsidR="00DD6178" w:rsidRPr="009C489D" w:rsidRDefault="00A35007">
                    <w:pPr>
                      <w:rPr>
                        <w:rFonts w:ascii="Calibri" w:hAnsi="Calibri"/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FILENAME  \* MERGEFORMAT </w:instrText>
                    </w:r>
                    <w:r>
                      <w:fldChar w:fldCharType="separate"/>
                    </w:r>
                    <w:r w:rsidR="00C273E9" w:rsidRPr="00C273E9">
                      <w:rPr>
                        <w:rFonts w:ascii="Calibri" w:hAnsi="Calibri"/>
                        <w:noProof/>
                        <w:sz w:val="18"/>
                      </w:rPr>
                      <w:t>2-19 Schwerpunkt Grafik.docx</w:t>
                    </w:r>
                    <w:r>
                      <w:rPr>
                        <w:rFonts w:ascii="Calibri" w:hAnsi="Calibri"/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07" w:rsidRDefault="00A35007">
      <w:r>
        <w:separator/>
      </w:r>
    </w:p>
  </w:footnote>
  <w:footnote w:type="continuationSeparator" w:id="0">
    <w:p w:rsidR="00A35007" w:rsidRDefault="00A3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8FA"/>
    <w:multiLevelType w:val="multilevel"/>
    <w:tmpl w:val="4E64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91BB0"/>
    <w:multiLevelType w:val="multilevel"/>
    <w:tmpl w:val="37B2EED8"/>
    <w:styleLink w:val="Nummerierung"/>
    <w:lvl w:ilvl="0">
      <w:start w:val="1"/>
      <w:numFmt w:val="decimal"/>
      <w:lvlText w:val="%1"/>
      <w:lvlJc w:val="right"/>
      <w:pPr>
        <w:tabs>
          <w:tab w:val="num" w:pos="397"/>
        </w:tabs>
        <w:ind w:left="397" w:hanging="113"/>
      </w:pPr>
      <w:rPr>
        <w:rFonts w:ascii="Arial" w:hAnsi="Arial"/>
        <w:b/>
        <w:bCs/>
        <w:color w:val="9999FF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E7F52"/>
    <w:multiLevelType w:val="hybridMultilevel"/>
    <w:tmpl w:val="A2147CB2"/>
    <w:lvl w:ilvl="0" w:tplc="0E2E57EC">
      <w:start w:val="1"/>
      <w:numFmt w:val="decimal"/>
      <w:pStyle w:val="kastenmitAufzl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34CFC"/>
    <w:multiLevelType w:val="hybridMultilevel"/>
    <w:tmpl w:val="CF046888"/>
    <w:lvl w:ilvl="0" w:tplc="F7BA3E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7A48C9"/>
    <w:multiLevelType w:val="multilevel"/>
    <w:tmpl w:val="CF0468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30668"/>
    <w:multiLevelType w:val="multilevel"/>
    <w:tmpl w:val="52C4B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2E3824"/>
    <w:multiLevelType w:val="multilevel"/>
    <w:tmpl w:val="37B2EED8"/>
    <w:numStyleLink w:val="Nummerierung"/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52"/>
    <w:rsid w:val="00012C6C"/>
    <w:rsid w:val="0011293D"/>
    <w:rsid w:val="001155FB"/>
    <w:rsid w:val="001B7005"/>
    <w:rsid w:val="00237566"/>
    <w:rsid w:val="00245EF4"/>
    <w:rsid w:val="002D328F"/>
    <w:rsid w:val="003372F2"/>
    <w:rsid w:val="003710CF"/>
    <w:rsid w:val="00381C3D"/>
    <w:rsid w:val="003D262B"/>
    <w:rsid w:val="004079BF"/>
    <w:rsid w:val="00417776"/>
    <w:rsid w:val="004B5CEF"/>
    <w:rsid w:val="004F511D"/>
    <w:rsid w:val="004F6462"/>
    <w:rsid w:val="00642585"/>
    <w:rsid w:val="0065101B"/>
    <w:rsid w:val="006720FF"/>
    <w:rsid w:val="00672B36"/>
    <w:rsid w:val="0067440F"/>
    <w:rsid w:val="007D5F81"/>
    <w:rsid w:val="007F4245"/>
    <w:rsid w:val="00806BE6"/>
    <w:rsid w:val="0081738A"/>
    <w:rsid w:val="00887C1E"/>
    <w:rsid w:val="008D4BAA"/>
    <w:rsid w:val="008E1AF5"/>
    <w:rsid w:val="008E3B12"/>
    <w:rsid w:val="00907B32"/>
    <w:rsid w:val="00917CAB"/>
    <w:rsid w:val="009704E7"/>
    <w:rsid w:val="00981FC4"/>
    <w:rsid w:val="009B21F2"/>
    <w:rsid w:val="009B44C3"/>
    <w:rsid w:val="009C489D"/>
    <w:rsid w:val="009E1BF6"/>
    <w:rsid w:val="009F2FEE"/>
    <w:rsid w:val="00A17CF3"/>
    <w:rsid w:val="00A35007"/>
    <w:rsid w:val="00AA3852"/>
    <w:rsid w:val="00AB1276"/>
    <w:rsid w:val="00B05782"/>
    <w:rsid w:val="00B61885"/>
    <w:rsid w:val="00B61A6C"/>
    <w:rsid w:val="00B74442"/>
    <w:rsid w:val="00B83156"/>
    <w:rsid w:val="00BA5304"/>
    <w:rsid w:val="00BC3850"/>
    <w:rsid w:val="00C273E9"/>
    <w:rsid w:val="00C53AA5"/>
    <w:rsid w:val="00C54DDD"/>
    <w:rsid w:val="00C56A5E"/>
    <w:rsid w:val="00C8159C"/>
    <w:rsid w:val="00D034A2"/>
    <w:rsid w:val="00D57960"/>
    <w:rsid w:val="00D84AA4"/>
    <w:rsid w:val="00DC6FC5"/>
    <w:rsid w:val="00DD6178"/>
    <w:rsid w:val="00DF0132"/>
    <w:rsid w:val="00E0060A"/>
    <w:rsid w:val="00E30AAC"/>
    <w:rsid w:val="00E50FE8"/>
    <w:rsid w:val="00E862B7"/>
    <w:rsid w:val="00EA7386"/>
    <w:rsid w:val="00EB700C"/>
    <w:rsid w:val="00F650A0"/>
    <w:rsid w:val="00F808C0"/>
    <w:rsid w:val="00F812B2"/>
    <w:rsid w:val="00F86712"/>
    <w:rsid w:val="00F91ED0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3156"/>
    <w:rPr>
      <w:rFonts w:ascii="Georgia" w:hAnsi="Georg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sten">
    <w:name w:val="kasten"/>
    <w:basedOn w:val="Standard"/>
    <w:rsid w:val="00907B32"/>
    <w:pPr>
      <w:pBdr>
        <w:top w:val="thinThickSmallGap" w:sz="24" w:space="1" w:color="9999FF"/>
        <w:bottom w:val="thinThickSmallGap" w:sz="24" w:space="1" w:color="9999FF"/>
      </w:pBdr>
      <w:spacing w:after="120"/>
    </w:pPr>
    <w:rPr>
      <w:rFonts w:ascii="Verdana" w:hAnsi="Verdana"/>
      <w:sz w:val="20"/>
      <w:szCs w:val="20"/>
    </w:rPr>
  </w:style>
  <w:style w:type="paragraph" w:styleId="Kopfzeile">
    <w:name w:val="header"/>
    <w:basedOn w:val="Standard"/>
    <w:rsid w:val="00B831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315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83156"/>
    <w:rPr>
      <w:rFonts w:ascii="Tahoma" w:hAnsi="Tahoma" w:cs="Tahoma"/>
      <w:sz w:val="16"/>
      <w:szCs w:val="16"/>
    </w:rPr>
  </w:style>
  <w:style w:type="paragraph" w:customStyle="1" w:styleId="kastenmitAufzlg">
    <w:name w:val="kasten mit Aufzlg"/>
    <w:basedOn w:val="kasten"/>
    <w:rsid w:val="008E3B12"/>
    <w:pPr>
      <w:numPr>
        <w:numId w:val="5"/>
      </w:numPr>
    </w:pPr>
  </w:style>
  <w:style w:type="paragraph" w:customStyle="1" w:styleId="Rahmen">
    <w:name w:val="Rahmen"/>
    <w:basedOn w:val="Standard"/>
    <w:rsid w:val="00F650A0"/>
    <w:pPr>
      <w:pBdr>
        <w:top w:val="thinThickSmallGap" w:sz="24" w:space="10" w:color="9999FF"/>
        <w:bottom w:val="thinThickSmallGap" w:sz="24" w:space="10" w:color="9999FF"/>
      </w:pBdr>
      <w:spacing w:before="120" w:after="120"/>
    </w:pPr>
    <w:rPr>
      <w:rFonts w:ascii="Verdana" w:hAnsi="Verdana"/>
      <w:sz w:val="18"/>
      <w:szCs w:val="20"/>
    </w:rPr>
  </w:style>
  <w:style w:type="character" w:customStyle="1" w:styleId="Anweisung">
    <w:name w:val="Anweisung"/>
    <w:rsid w:val="00F650A0"/>
    <w:rPr>
      <w:rFonts w:ascii="Verdana" w:hAnsi="Verdana"/>
      <w:sz w:val="18"/>
      <w:szCs w:val="18"/>
    </w:rPr>
  </w:style>
  <w:style w:type="numbering" w:customStyle="1" w:styleId="Nummerierung">
    <w:name w:val="Nummerierung"/>
    <w:rsid w:val="00F650A0"/>
    <w:pPr>
      <w:numPr>
        <w:numId w:val="6"/>
      </w:numPr>
    </w:pPr>
  </w:style>
  <w:style w:type="paragraph" w:styleId="Listenabsatz">
    <w:name w:val="List Paragraph"/>
    <w:basedOn w:val="Standard"/>
    <w:uiPriority w:val="34"/>
    <w:qFormat/>
    <w:rsid w:val="00F65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3156"/>
    <w:rPr>
      <w:rFonts w:ascii="Georgia" w:hAnsi="Georg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sten">
    <w:name w:val="kasten"/>
    <w:basedOn w:val="Standard"/>
    <w:rsid w:val="00907B32"/>
    <w:pPr>
      <w:pBdr>
        <w:top w:val="thinThickSmallGap" w:sz="24" w:space="1" w:color="9999FF"/>
        <w:bottom w:val="thinThickSmallGap" w:sz="24" w:space="1" w:color="9999FF"/>
      </w:pBdr>
      <w:spacing w:after="120"/>
    </w:pPr>
    <w:rPr>
      <w:rFonts w:ascii="Verdana" w:hAnsi="Verdana"/>
      <w:sz w:val="20"/>
      <w:szCs w:val="20"/>
    </w:rPr>
  </w:style>
  <w:style w:type="paragraph" w:styleId="Kopfzeile">
    <w:name w:val="header"/>
    <w:basedOn w:val="Standard"/>
    <w:rsid w:val="00B831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315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83156"/>
    <w:rPr>
      <w:rFonts w:ascii="Tahoma" w:hAnsi="Tahoma" w:cs="Tahoma"/>
      <w:sz w:val="16"/>
      <w:szCs w:val="16"/>
    </w:rPr>
  </w:style>
  <w:style w:type="paragraph" w:customStyle="1" w:styleId="kastenmitAufzlg">
    <w:name w:val="kasten mit Aufzlg"/>
    <w:basedOn w:val="kasten"/>
    <w:rsid w:val="008E3B12"/>
    <w:pPr>
      <w:numPr>
        <w:numId w:val="5"/>
      </w:numPr>
    </w:pPr>
  </w:style>
  <w:style w:type="paragraph" w:customStyle="1" w:styleId="Rahmen">
    <w:name w:val="Rahmen"/>
    <w:basedOn w:val="Standard"/>
    <w:rsid w:val="00F650A0"/>
    <w:pPr>
      <w:pBdr>
        <w:top w:val="thinThickSmallGap" w:sz="24" w:space="10" w:color="9999FF"/>
        <w:bottom w:val="thinThickSmallGap" w:sz="24" w:space="10" w:color="9999FF"/>
      </w:pBdr>
      <w:spacing w:before="120" w:after="120"/>
    </w:pPr>
    <w:rPr>
      <w:rFonts w:ascii="Verdana" w:hAnsi="Verdana"/>
      <w:sz w:val="18"/>
      <w:szCs w:val="20"/>
    </w:rPr>
  </w:style>
  <w:style w:type="character" w:customStyle="1" w:styleId="Anweisung">
    <w:name w:val="Anweisung"/>
    <w:rsid w:val="00F650A0"/>
    <w:rPr>
      <w:rFonts w:ascii="Verdana" w:hAnsi="Verdana"/>
      <w:sz w:val="18"/>
      <w:szCs w:val="18"/>
    </w:rPr>
  </w:style>
  <w:style w:type="numbering" w:customStyle="1" w:styleId="Nummerierung">
    <w:name w:val="Nummerierung"/>
    <w:rsid w:val="00F650A0"/>
    <w:pPr>
      <w:numPr>
        <w:numId w:val="6"/>
      </w:numPr>
    </w:pPr>
  </w:style>
  <w:style w:type="paragraph" w:styleId="Listenabsatz">
    <w:name w:val="List Paragraph"/>
    <w:basedOn w:val="Standard"/>
    <w:uiPriority w:val="34"/>
    <w:qFormat/>
    <w:rsid w:val="00F6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Formatiere nachstehenden Text so, wie es jeweils im Kasten darüber beschrieben ist</vt:lpstr>
    </vt:vector>
  </TitlesOfParts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2011-05-17T12:41:00Z</dcterms:created>
  <dcterms:modified xsi:type="dcterms:W3CDTF">2011-06-12T17:37:00Z</dcterms:modified>
</cp:coreProperties>
</file>